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8" w:rsidRDefault="005603E8" w:rsidP="005603E8">
      <w:pPr>
        <w:spacing w:before="240" w:after="0" w:line="240" w:lineRule="auto"/>
        <w:jc w:val="center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УТВЕРЖДАЮ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Председатель МО ДОСААФ  России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Красногвардейского района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Белгородской области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Г.Азаров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«___»  января  20___ г.</w:t>
      </w: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</w:p>
    <w:p w:rsidR="005603E8" w:rsidRDefault="005603E8" w:rsidP="005603E8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</w:p>
    <w:p w:rsidR="005603E8" w:rsidRDefault="005603E8" w:rsidP="005603E8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</w:p>
    <w:p w:rsidR="005603E8" w:rsidRPr="005603E8" w:rsidRDefault="005603E8" w:rsidP="005603E8">
      <w:pPr>
        <w:jc w:val="center"/>
        <w:rPr>
          <w:rFonts w:ascii="Times New Roman" w:hAnsi="Times New Roman" w:cs="Times New Roman"/>
          <w:b/>
          <w:sz w:val="32"/>
        </w:rPr>
      </w:pPr>
      <w:r w:rsidRPr="005603E8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0A1F4F" w:rsidRPr="005603E8" w:rsidRDefault="005603E8" w:rsidP="005603E8">
      <w:pPr>
        <w:jc w:val="center"/>
        <w:rPr>
          <w:rFonts w:ascii="Times New Roman" w:hAnsi="Times New Roman" w:cs="Times New Roman"/>
          <w:b/>
          <w:sz w:val="32"/>
        </w:rPr>
      </w:pPr>
      <w:r w:rsidRPr="005603E8">
        <w:rPr>
          <w:rFonts w:ascii="Times New Roman" w:hAnsi="Times New Roman" w:cs="Times New Roman"/>
          <w:b/>
          <w:sz w:val="32"/>
        </w:rPr>
        <w:t>о языках образования в учреждении</w:t>
      </w:r>
    </w:p>
    <w:p w:rsidR="005603E8" w:rsidRPr="005603E8" w:rsidRDefault="005603E8" w:rsidP="005603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3E8">
        <w:rPr>
          <w:rFonts w:ascii="Times New Roman" w:hAnsi="Times New Roman" w:cs="Times New Roman"/>
          <w:sz w:val="24"/>
        </w:rPr>
        <w:t>1. Настоящее Положение определяет языки образования в Местном отделении ДОСААФ России Красногвардейского района Белгородской области.</w:t>
      </w:r>
    </w:p>
    <w:p w:rsidR="005603E8" w:rsidRPr="005603E8" w:rsidRDefault="005603E8" w:rsidP="005603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3E8">
        <w:rPr>
          <w:rFonts w:ascii="Times New Roman" w:hAnsi="Times New Roman" w:cs="Times New Roman"/>
          <w:sz w:val="24"/>
        </w:rPr>
        <w:t xml:space="preserve">2. В </w:t>
      </w:r>
      <w:r>
        <w:rPr>
          <w:rFonts w:ascii="Times New Roman" w:hAnsi="Times New Roman" w:cs="Times New Roman"/>
          <w:sz w:val="24"/>
        </w:rPr>
        <w:t>Местном отделении ДОСААФ России Красногвардейского района Белгородской области</w:t>
      </w:r>
      <w:r w:rsidRPr="005603E8">
        <w:rPr>
          <w:rFonts w:ascii="Times New Roman" w:hAnsi="Times New Roman" w:cs="Times New Roman"/>
          <w:sz w:val="24"/>
        </w:rPr>
        <w:t xml:space="preserve"> образовательная деятельность осуществляется на русском языке. </w:t>
      </w:r>
    </w:p>
    <w:p w:rsidR="005603E8" w:rsidRDefault="005603E8" w:rsidP="005603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3E8">
        <w:rPr>
          <w:rFonts w:ascii="Times New Roman" w:hAnsi="Times New Roman" w:cs="Times New Roman"/>
          <w:sz w:val="24"/>
        </w:rPr>
        <w:t xml:space="preserve">3. Право на получение профессионального и дополнительного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5603E8" w:rsidRPr="005603E8" w:rsidRDefault="005603E8" w:rsidP="005603E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03E8">
        <w:rPr>
          <w:rFonts w:ascii="Times New Roman" w:hAnsi="Times New Roman" w:cs="Times New Roman"/>
          <w:sz w:val="24"/>
        </w:rPr>
        <w:t xml:space="preserve">4. Преподавание и изучение отдельных учебных предметов, курсов, дисциплин (модулей), иных компонентов могут осуществляться на других языках в соответствии с образовательной программой, посредством использования переводчиков. Поиск и оплата работы переводчиков в этом случае не является обязанностью </w:t>
      </w:r>
      <w:r>
        <w:rPr>
          <w:rFonts w:ascii="Times New Roman" w:hAnsi="Times New Roman" w:cs="Times New Roman"/>
          <w:sz w:val="24"/>
        </w:rPr>
        <w:t>Местного отделения ДОСААФ России Красногвардейского района Белгородской области.</w:t>
      </w:r>
    </w:p>
    <w:sectPr w:rsidR="005603E8" w:rsidRPr="005603E8" w:rsidSect="00560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E8"/>
    <w:rsid w:val="000A1F4F"/>
    <w:rsid w:val="0056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2021-07-06T11:54:00Z</dcterms:created>
  <dcterms:modified xsi:type="dcterms:W3CDTF">2021-07-06T12:00:00Z</dcterms:modified>
</cp:coreProperties>
</file>